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1B" w:rsidRDefault="00A3181B" w:rsidP="00A3181B">
      <w:pPr>
        <w:rPr>
          <w:rFonts w:ascii="Arial" w:hAnsi="Arial" w:cs="Arial"/>
        </w:rPr>
      </w:pPr>
    </w:p>
    <w:p w:rsidR="00E376A8" w:rsidRDefault="00E376A8" w:rsidP="00E376A8">
      <w:pPr>
        <w:widowControl w:val="0"/>
        <w:autoSpaceDE w:val="0"/>
        <w:ind w:left="4536"/>
        <w:jc w:val="both"/>
        <w:rPr>
          <w:rFonts w:cs="Tahoma"/>
          <w:b/>
          <w:sz w:val="20"/>
          <w:szCs w:val="20"/>
        </w:rPr>
      </w:pPr>
      <w:r>
        <w:rPr>
          <w:rFonts w:cs="Tahoma"/>
          <w:b/>
          <w:sz w:val="20"/>
          <w:szCs w:val="20"/>
        </w:rPr>
        <w:t>Spett.le Ministero dello Sviluppo Economico</w:t>
      </w:r>
    </w:p>
    <w:p w:rsidR="00A069FB" w:rsidRPr="00A069FB" w:rsidRDefault="00E376A8" w:rsidP="00E376A8">
      <w:pPr>
        <w:widowControl w:val="0"/>
        <w:autoSpaceDE w:val="0"/>
        <w:ind w:left="4536"/>
        <w:jc w:val="both"/>
        <w:rPr>
          <w:rFonts w:cs="Tahoma"/>
          <w:b/>
          <w:sz w:val="20"/>
          <w:szCs w:val="20"/>
        </w:rPr>
      </w:pPr>
      <w:r>
        <w:rPr>
          <w:rFonts w:cs="Tahoma"/>
          <w:b/>
          <w:sz w:val="20"/>
          <w:szCs w:val="20"/>
        </w:rPr>
        <w:t xml:space="preserve">c.a. </w:t>
      </w:r>
      <w:r w:rsidR="00A069FB" w:rsidRPr="00A069FB">
        <w:rPr>
          <w:rFonts w:cs="Tahoma"/>
          <w:b/>
          <w:sz w:val="20"/>
          <w:szCs w:val="20"/>
        </w:rPr>
        <w:t xml:space="preserve">Ministro - Dott. Carlo </w:t>
      </w:r>
      <w:proofErr w:type="spellStart"/>
      <w:r w:rsidR="00A069FB" w:rsidRPr="00A069FB">
        <w:rPr>
          <w:rFonts w:cs="Tahoma"/>
          <w:b/>
          <w:sz w:val="20"/>
          <w:szCs w:val="20"/>
        </w:rPr>
        <w:t>Calenda</w:t>
      </w:r>
      <w:proofErr w:type="spellEnd"/>
    </w:p>
    <w:p w:rsidR="00A069FB" w:rsidRDefault="00E376A8" w:rsidP="00E376A8">
      <w:pPr>
        <w:widowControl w:val="0"/>
        <w:autoSpaceDE w:val="0"/>
        <w:ind w:left="4536"/>
        <w:jc w:val="both"/>
        <w:rPr>
          <w:rFonts w:cs="Tahoma"/>
          <w:sz w:val="20"/>
          <w:szCs w:val="20"/>
        </w:rPr>
      </w:pPr>
      <w:hyperlink r:id="rId7" w:history="1">
        <w:r w:rsidRPr="00BE52B5">
          <w:rPr>
            <w:rStyle w:val="Collegamentoipertestuale"/>
            <w:rFonts w:cs="Tahoma"/>
            <w:sz w:val="20"/>
            <w:szCs w:val="20"/>
          </w:rPr>
          <w:t>segreteria.ministro@mise.gov.it</w:t>
        </w:r>
      </w:hyperlink>
    </w:p>
    <w:p w:rsidR="00E376A8" w:rsidRDefault="00E376A8" w:rsidP="00E376A8">
      <w:pPr>
        <w:widowControl w:val="0"/>
        <w:autoSpaceDE w:val="0"/>
        <w:ind w:left="4536"/>
        <w:jc w:val="both"/>
        <w:rPr>
          <w:rFonts w:cs="Tahoma"/>
          <w:sz w:val="20"/>
          <w:szCs w:val="20"/>
        </w:rPr>
      </w:pPr>
      <w:r>
        <w:rPr>
          <w:rFonts w:cs="Tahoma"/>
          <w:sz w:val="20"/>
          <w:szCs w:val="20"/>
        </w:rPr>
        <w:t xml:space="preserve">c.a. Viceministro – Dott.ssa Teresa </w:t>
      </w:r>
      <w:proofErr w:type="spellStart"/>
      <w:r>
        <w:rPr>
          <w:rFonts w:cs="Tahoma"/>
          <w:sz w:val="20"/>
          <w:szCs w:val="20"/>
        </w:rPr>
        <w:t>Bellanova</w:t>
      </w:r>
      <w:proofErr w:type="spellEnd"/>
    </w:p>
    <w:p w:rsidR="00A069FB" w:rsidRPr="00E376A8" w:rsidRDefault="00E376A8" w:rsidP="00E376A8">
      <w:pPr>
        <w:widowControl w:val="0"/>
        <w:autoSpaceDE w:val="0"/>
        <w:ind w:left="4536"/>
        <w:jc w:val="both"/>
        <w:rPr>
          <w:color w:val="0000FF"/>
          <w:u w:val="single"/>
        </w:rPr>
      </w:pPr>
      <w:r w:rsidRPr="00E376A8">
        <w:rPr>
          <w:rStyle w:val="Collegamentoipertestuale"/>
          <w:rFonts w:cs="Tahoma"/>
          <w:sz w:val="20"/>
          <w:szCs w:val="20"/>
        </w:rPr>
        <w:t>bellanova.segreteria@mise.gov.it</w:t>
      </w:r>
    </w:p>
    <w:p w:rsidR="006E43A3" w:rsidRPr="00E376A8" w:rsidRDefault="00633601" w:rsidP="00E376A8">
      <w:pPr>
        <w:widowControl w:val="0"/>
        <w:autoSpaceDE w:val="0"/>
        <w:ind w:left="4536"/>
        <w:jc w:val="both"/>
        <w:rPr>
          <w:rFonts w:cs="Tahoma"/>
          <w:b/>
          <w:sz w:val="20"/>
          <w:szCs w:val="20"/>
        </w:rPr>
      </w:pPr>
      <w:r w:rsidRPr="00E376A8">
        <w:rPr>
          <w:rFonts w:cs="Tahoma"/>
          <w:b/>
          <w:sz w:val="20"/>
          <w:szCs w:val="20"/>
        </w:rPr>
        <w:t>Direttore Unità di crisi</w:t>
      </w:r>
    </w:p>
    <w:p w:rsidR="00675BF1" w:rsidRPr="00E376A8" w:rsidRDefault="00675BF1" w:rsidP="00E376A8">
      <w:pPr>
        <w:widowControl w:val="0"/>
        <w:autoSpaceDE w:val="0"/>
        <w:ind w:left="4536"/>
        <w:jc w:val="both"/>
        <w:rPr>
          <w:rFonts w:cs="Tahoma"/>
          <w:sz w:val="20"/>
          <w:szCs w:val="20"/>
        </w:rPr>
      </w:pPr>
      <w:r w:rsidRPr="00E376A8">
        <w:rPr>
          <w:rFonts w:cs="Tahoma"/>
          <w:sz w:val="20"/>
          <w:szCs w:val="20"/>
        </w:rPr>
        <w:t>c.a. Dott. Giampietro Castano</w:t>
      </w:r>
    </w:p>
    <w:p w:rsidR="00633601" w:rsidRDefault="006C7430" w:rsidP="00E376A8">
      <w:pPr>
        <w:widowControl w:val="0"/>
        <w:autoSpaceDE w:val="0"/>
        <w:ind w:left="4536"/>
        <w:jc w:val="both"/>
        <w:rPr>
          <w:rStyle w:val="Collegamentoipertestuale"/>
          <w:rFonts w:cs="Tahoma"/>
          <w:sz w:val="20"/>
          <w:szCs w:val="20"/>
        </w:rPr>
      </w:pPr>
      <w:hyperlink r:id="rId8" w:history="1">
        <w:r w:rsidR="00633601" w:rsidRPr="00E376A8">
          <w:rPr>
            <w:rStyle w:val="Collegamentoipertestuale"/>
            <w:rFonts w:cs="Tahoma"/>
            <w:sz w:val="20"/>
            <w:szCs w:val="20"/>
          </w:rPr>
          <w:t>giampietro.castano@mise.gov.it</w:t>
        </w:r>
      </w:hyperlink>
    </w:p>
    <w:p w:rsidR="00E376A8" w:rsidRPr="00E376A8" w:rsidRDefault="00E376A8" w:rsidP="00E376A8">
      <w:pPr>
        <w:widowControl w:val="0"/>
        <w:autoSpaceDE w:val="0"/>
        <w:ind w:left="4536"/>
        <w:jc w:val="both"/>
        <w:rPr>
          <w:rFonts w:cs="Tahoma"/>
          <w:b/>
          <w:sz w:val="20"/>
          <w:szCs w:val="20"/>
        </w:rPr>
      </w:pPr>
      <w:r w:rsidRPr="00E376A8">
        <w:rPr>
          <w:rFonts w:cs="Tahoma"/>
          <w:b/>
          <w:sz w:val="20"/>
          <w:szCs w:val="20"/>
        </w:rPr>
        <w:t>Commissari</w:t>
      </w:r>
      <w:r w:rsidRPr="00E376A8">
        <w:rPr>
          <w:b/>
        </w:rPr>
        <w:t xml:space="preserve"> </w:t>
      </w:r>
      <w:r w:rsidRPr="00E376A8">
        <w:rPr>
          <w:rFonts w:cs="Tahoma"/>
          <w:b/>
          <w:sz w:val="20"/>
          <w:szCs w:val="20"/>
        </w:rPr>
        <w:t>Straordinari ILVA</w:t>
      </w:r>
    </w:p>
    <w:p w:rsidR="00E376A8" w:rsidRDefault="00E426C2" w:rsidP="00E376A8">
      <w:pPr>
        <w:widowControl w:val="0"/>
        <w:autoSpaceDE w:val="0"/>
        <w:ind w:left="4536"/>
        <w:jc w:val="both"/>
        <w:rPr>
          <w:rStyle w:val="Collegamentoipertestuale"/>
          <w:rFonts w:cs="Tahoma"/>
          <w:sz w:val="20"/>
          <w:szCs w:val="20"/>
        </w:rPr>
      </w:pPr>
      <w:hyperlink r:id="rId9" w:history="1">
        <w:r w:rsidRPr="00BE52B5">
          <w:rPr>
            <w:rStyle w:val="Collegamentoipertestuale"/>
            <w:rFonts w:cs="Tahoma"/>
            <w:sz w:val="20"/>
            <w:szCs w:val="20"/>
          </w:rPr>
          <w:t>commissariostraordinario@gruppoilva.com</w:t>
        </w:r>
      </w:hyperlink>
    </w:p>
    <w:p w:rsidR="00E426C2" w:rsidRPr="00E426C2" w:rsidRDefault="00E426C2" w:rsidP="00E376A8">
      <w:pPr>
        <w:widowControl w:val="0"/>
        <w:autoSpaceDE w:val="0"/>
        <w:ind w:left="4536"/>
        <w:jc w:val="both"/>
        <w:rPr>
          <w:rFonts w:cs="Tahoma"/>
          <w:b/>
          <w:sz w:val="20"/>
          <w:szCs w:val="20"/>
        </w:rPr>
      </w:pPr>
      <w:proofErr w:type="spellStart"/>
      <w:r w:rsidRPr="00E426C2">
        <w:rPr>
          <w:rFonts w:cs="Tahoma"/>
          <w:b/>
          <w:sz w:val="20"/>
          <w:szCs w:val="20"/>
        </w:rPr>
        <w:t>A</w:t>
      </w:r>
      <w:r w:rsidRPr="00E426C2">
        <w:rPr>
          <w:rFonts w:cs="Tahoma"/>
          <w:b/>
          <w:sz w:val="20"/>
          <w:szCs w:val="20"/>
        </w:rPr>
        <w:t>rcelormittal</w:t>
      </w:r>
      <w:proofErr w:type="spellEnd"/>
    </w:p>
    <w:p w:rsidR="006E43A3" w:rsidRPr="009E793E" w:rsidRDefault="006E43A3" w:rsidP="00E426C2">
      <w:pPr>
        <w:rPr>
          <w:sz w:val="28"/>
          <w:szCs w:val="28"/>
        </w:rPr>
      </w:pPr>
    </w:p>
    <w:p w:rsidR="009E793E" w:rsidRDefault="009E793E" w:rsidP="00E426C2">
      <w:pPr>
        <w:pStyle w:val="Testonormale"/>
      </w:pPr>
      <w:proofErr w:type="spellStart"/>
      <w:r>
        <w:t>Prot.I</w:t>
      </w:r>
      <w:proofErr w:type="spellEnd"/>
      <w:r>
        <w:t>/</w:t>
      </w:r>
      <w:r w:rsidR="00E426C2">
        <w:t>171128/363</w:t>
      </w:r>
    </w:p>
    <w:p w:rsidR="00A931A8" w:rsidRDefault="00A931A8" w:rsidP="00A931A8">
      <w:pPr>
        <w:pStyle w:val="Testonormale"/>
      </w:pPr>
    </w:p>
    <w:p w:rsidR="00A931A8" w:rsidRPr="00E426C2" w:rsidRDefault="00A931A8" w:rsidP="00E426C2">
      <w:pPr>
        <w:pStyle w:val="Testonormale"/>
        <w:rPr>
          <w:b/>
        </w:rPr>
      </w:pPr>
      <w:r w:rsidRPr="00A47D3F">
        <w:rPr>
          <w:b/>
        </w:rPr>
        <w:t xml:space="preserve">Oggetto: </w:t>
      </w:r>
      <w:r w:rsidR="00E426C2">
        <w:rPr>
          <w:b/>
        </w:rPr>
        <w:t xml:space="preserve"> Confronto </w:t>
      </w:r>
      <w:proofErr w:type="spellStart"/>
      <w:r w:rsidR="00E426C2">
        <w:rPr>
          <w:b/>
        </w:rPr>
        <w:t>Arcelormittal</w:t>
      </w:r>
      <w:proofErr w:type="spellEnd"/>
      <w:r w:rsidR="00E426C2">
        <w:rPr>
          <w:b/>
        </w:rPr>
        <w:t xml:space="preserve"> / ILVA</w:t>
      </w:r>
      <w:bookmarkStart w:id="0" w:name="_GoBack"/>
      <w:bookmarkEnd w:id="0"/>
    </w:p>
    <w:p w:rsidR="00A931A8" w:rsidRDefault="00A931A8" w:rsidP="00A931A8">
      <w:pPr>
        <w:pStyle w:val="Testonormale"/>
        <w:jc w:val="both"/>
      </w:pPr>
    </w:p>
    <w:p w:rsidR="00A931A8" w:rsidRDefault="00A931A8" w:rsidP="00A931A8">
      <w:pPr>
        <w:pStyle w:val="Testonormale"/>
        <w:jc w:val="both"/>
      </w:pPr>
    </w:p>
    <w:p w:rsidR="00E376A8" w:rsidRDefault="00A069FB" w:rsidP="00E376A8">
      <w:pPr>
        <w:ind w:firstLine="708"/>
        <w:jc w:val="both"/>
      </w:pPr>
      <w:r>
        <w:t>Le scriviamo per elevare formale protesta sulle modalit</w:t>
      </w:r>
      <w:r w:rsidR="00E376A8">
        <w:t xml:space="preserve">à con cui si sta trascinando il </w:t>
      </w:r>
      <w:r>
        <w:t xml:space="preserve">confronto con </w:t>
      </w:r>
      <w:proofErr w:type="spellStart"/>
      <w:r>
        <w:t>Arcelormittal</w:t>
      </w:r>
      <w:proofErr w:type="spellEnd"/>
      <w:r>
        <w:t xml:space="preserve"> sulla vicenda Ilva che il Vostro ministero ospita.</w:t>
      </w:r>
    </w:p>
    <w:p w:rsidR="00A069FB" w:rsidRDefault="00A069FB" w:rsidP="00E376A8">
      <w:pPr>
        <w:ind w:firstLine="708"/>
        <w:jc w:val="both"/>
        <w:rPr>
          <w:rFonts w:ascii="Times New Roman" w:hAnsi="Times New Roman"/>
        </w:rPr>
      </w:pPr>
      <w:r>
        <w:t xml:space="preserve"> Oggi, 28 novembre non vi erano le condizioni organizzative e politiche per presenziare al tavolo e la nostra organizzazione ne ha preso atto. </w:t>
      </w:r>
    </w:p>
    <w:p w:rsidR="00E376A8" w:rsidRDefault="00A069FB" w:rsidP="00E376A8">
      <w:pPr>
        <w:jc w:val="both"/>
      </w:pPr>
      <w:r>
        <w:t xml:space="preserve">Una pletora  in rappresentanza delle diverse organizzazioni, tra le quali alcune senza titolo  a partecipare se non quello dei loro buoni uffici. Il tema non è ridurre la partecipazione ma rendere evidente il perimetro della delegazione sindacale che ha titolarità  contrattuale e rappresentanza reale dei lavoratori degli stabilimenti del gruppo Ilva. </w:t>
      </w:r>
    </w:p>
    <w:p w:rsidR="00E376A8" w:rsidRDefault="00A069FB" w:rsidP="00E376A8">
      <w:pPr>
        <w:jc w:val="both"/>
      </w:pPr>
      <w:r>
        <w:t xml:space="preserve">Ogni altra ipotesi appare  come uno svilimento del valore che si vorrebbe attribuire a questo confronto. </w:t>
      </w:r>
    </w:p>
    <w:p w:rsidR="00E376A8" w:rsidRPr="00E376A8" w:rsidRDefault="00E376A8" w:rsidP="00E376A8">
      <w:pPr>
        <w:jc w:val="both"/>
        <w:rPr>
          <w:sz w:val="16"/>
          <w:szCs w:val="16"/>
        </w:rPr>
      </w:pPr>
    </w:p>
    <w:p w:rsidR="00A069FB" w:rsidRDefault="00A069FB" w:rsidP="00E376A8">
      <w:pPr>
        <w:jc w:val="both"/>
      </w:pPr>
      <w:r>
        <w:t>Non vi sfuggirà la delicatezza della vertenza  per le sue ricadute economiche e sociali.  Non è accettabile che sotto la coltre  di un metodo assembleare  scarsamente democratico la trattativa si trasformi in atti finali  unilaterali. Abbiamo sino ad ora partecipato  attivamente al percorso proposto dal Vostro ministero nell'ambito della procedura di acquisizione del gruppo Ilva. </w:t>
      </w:r>
    </w:p>
    <w:p w:rsidR="00E376A8" w:rsidRDefault="00E376A8" w:rsidP="00E376A8">
      <w:pPr>
        <w:jc w:val="both"/>
      </w:pPr>
    </w:p>
    <w:p w:rsidR="00A069FB" w:rsidRDefault="00A069FB" w:rsidP="00E376A8">
      <w:pPr>
        <w:jc w:val="both"/>
      </w:pPr>
      <w:r>
        <w:t>Vi chiediamo pertanto  di ristabilire le condizioni di un confronto proficuo e trasparente. Condizione imprescindibile per dare serietà e valore al negoziato. </w:t>
      </w:r>
    </w:p>
    <w:p w:rsidR="00E376A8" w:rsidRDefault="00E376A8" w:rsidP="00E376A8">
      <w:pPr>
        <w:jc w:val="both"/>
      </w:pPr>
    </w:p>
    <w:p w:rsidR="00A069FB" w:rsidRDefault="00A069FB" w:rsidP="00E376A8">
      <w:pPr>
        <w:jc w:val="both"/>
      </w:pPr>
      <w:r>
        <w:t>Se così non fosse ci riserviamo di assumere ogni decisione conseguente sul proseguo. </w:t>
      </w:r>
    </w:p>
    <w:p w:rsidR="00E376A8" w:rsidRDefault="00E376A8" w:rsidP="00E376A8">
      <w:pPr>
        <w:jc w:val="both"/>
      </w:pPr>
    </w:p>
    <w:p w:rsidR="00E376A8" w:rsidRDefault="00E426C2" w:rsidP="00E426C2">
      <w:pPr>
        <w:ind w:left="5954"/>
        <w:jc w:val="both"/>
      </w:pPr>
      <w:r>
        <w:t>p/USB Lavoro Privato</w:t>
      </w:r>
    </w:p>
    <w:p w:rsidR="00A069FB" w:rsidRDefault="00E426C2" w:rsidP="00E426C2">
      <w:pPr>
        <w:ind w:left="5954"/>
      </w:pPr>
      <w:r>
        <w:t xml:space="preserve">    </w:t>
      </w:r>
      <w:r w:rsidR="00A069FB">
        <w:t xml:space="preserve">Sergio </w:t>
      </w:r>
      <w:proofErr w:type="spellStart"/>
      <w:r w:rsidR="00A069FB">
        <w:t>Bellavita</w:t>
      </w:r>
      <w:proofErr w:type="spellEnd"/>
      <w:r w:rsidR="00A069FB">
        <w:t> </w:t>
      </w:r>
    </w:p>
    <w:p w:rsidR="00A069FB" w:rsidRDefault="00A069FB" w:rsidP="00E426C2">
      <w:pPr>
        <w:ind w:left="5954"/>
      </w:pPr>
      <w:r>
        <w:t>Esecutivo nazionale USB</w:t>
      </w:r>
    </w:p>
    <w:p w:rsidR="00E426C2" w:rsidRDefault="00E426C2" w:rsidP="00E426C2">
      <w:pPr>
        <w:ind w:left="5954"/>
      </w:pPr>
    </w:p>
    <w:p w:rsidR="00A069FB" w:rsidRDefault="00E426C2" w:rsidP="00E426C2">
      <w:pPr>
        <w:ind w:left="5954"/>
      </w:pPr>
      <w:r>
        <w:t xml:space="preserve">      </w:t>
      </w:r>
      <w:r w:rsidR="00A069FB">
        <w:t>Francesco Rizzo </w:t>
      </w:r>
    </w:p>
    <w:p w:rsidR="00A069FB" w:rsidRDefault="00A069FB" w:rsidP="00E426C2">
      <w:pPr>
        <w:ind w:left="5954"/>
      </w:pPr>
      <w:r>
        <w:t>Coordinatore USB Taranto </w:t>
      </w:r>
    </w:p>
    <w:p w:rsidR="00307A26" w:rsidRPr="00A3181B" w:rsidRDefault="00307A26" w:rsidP="00A931A8">
      <w:pPr>
        <w:pStyle w:val="Standard"/>
        <w:jc w:val="both"/>
        <w:rPr>
          <w:rFonts w:cs="Tahoma"/>
          <w:color w:val="000000"/>
        </w:rPr>
      </w:pPr>
    </w:p>
    <w:sectPr w:rsidR="00307A26" w:rsidRPr="00A3181B" w:rsidSect="00041C5F">
      <w:headerReference w:type="default" r:id="rId10"/>
      <w:footerReference w:type="default" r:id="rId11"/>
      <w:pgSz w:w="11906" w:h="16838"/>
      <w:pgMar w:top="1417" w:right="1134"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DB" w:rsidRDefault="00922DDB" w:rsidP="00041C5F">
      <w:r>
        <w:separator/>
      </w:r>
    </w:p>
  </w:endnote>
  <w:endnote w:type="continuationSeparator" w:id="0">
    <w:p w:rsidR="00922DDB" w:rsidRDefault="00922DDB" w:rsidP="0004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5F" w:rsidRPr="00041C5F" w:rsidRDefault="00041C5F" w:rsidP="00041C5F">
    <w:pPr>
      <w:jc w:val="center"/>
      <w:rPr>
        <w:rFonts w:ascii="Arial" w:eastAsia="Arial Unicode MS" w:hAnsi="Arial" w:cs="Arial"/>
        <w:b/>
        <w:caps/>
        <w:color w:val="000000"/>
        <w:sz w:val="18"/>
        <w:szCs w:val="18"/>
        <w:u w:color="000000"/>
      </w:rPr>
    </w:pPr>
    <w:r w:rsidRPr="00041C5F">
      <w:rPr>
        <w:rFonts w:ascii="Arial" w:eastAsia="Arial Unicode MS" w:hAnsi="Arial" w:cs="Arial"/>
        <w:b/>
        <w:caps/>
        <w:color w:val="000000"/>
        <w:sz w:val="18"/>
        <w:szCs w:val="18"/>
        <w:u w:color="000000"/>
      </w:rPr>
      <w:t>Unione Sindacale di Base  Lavoro Privato</w:t>
    </w:r>
  </w:p>
  <w:p w:rsidR="00041C5F" w:rsidRPr="00041C5F" w:rsidRDefault="00041C5F" w:rsidP="00041C5F">
    <w:pPr>
      <w:jc w:val="center"/>
      <w:rPr>
        <w:rFonts w:ascii="Calibri" w:hAnsi="Calibri"/>
        <w:color w:val="000000"/>
        <w:sz w:val="18"/>
        <w:szCs w:val="18"/>
      </w:rPr>
    </w:pPr>
    <w:r w:rsidRPr="00041C5F">
      <w:rPr>
        <w:rFonts w:ascii="Calibri" w:hAnsi="Calibri" w:cs="Calibri"/>
        <w:sz w:val="18"/>
        <w:szCs w:val="18"/>
      </w:rPr>
      <w:t xml:space="preserve">Sede nazionale: ROMA  – Via dell’Aeroporto, 129, </w:t>
    </w:r>
    <w:proofErr w:type="spellStart"/>
    <w:r w:rsidRPr="00041C5F">
      <w:rPr>
        <w:rFonts w:ascii="Calibri" w:hAnsi="Calibri" w:cs="Calibri"/>
        <w:sz w:val="18"/>
        <w:szCs w:val="18"/>
      </w:rPr>
      <w:t>cap</w:t>
    </w:r>
    <w:proofErr w:type="spellEnd"/>
    <w:r w:rsidRPr="00041C5F">
      <w:rPr>
        <w:rFonts w:ascii="Calibri" w:hAnsi="Calibri" w:cs="Calibri"/>
        <w:sz w:val="18"/>
        <w:szCs w:val="18"/>
      </w:rPr>
      <w:t xml:space="preserve">  00175- Tel. 06.59640004 - Fax 06.54070448 </w:t>
    </w:r>
  </w:p>
  <w:p w:rsidR="00041C5F" w:rsidRPr="00041C5F" w:rsidRDefault="00041C5F" w:rsidP="00041C5F">
    <w:pPr>
      <w:jc w:val="center"/>
      <w:rPr>
        <w:rFonts w:ascii="Calibri" w:hAnsi="Calibri" w:cs="Calibri"/>
        <w:sz w:val="18"/>
        <w:szCs w:val="18"/>
      </w:rPr>
    </w:pPr>
    <w:r w:rsidRPr="00041C5F">
      <w:rPr>
        <w:rFonts w:ascii="Calibri" w:hAnsi="Calibri" w:cs="Calibri"/>
        <w:sz w:val="18"/>
        <w:szCs w:val="18"/>
      </w:rPr>
      <w:t>Posta certificata  USB Lavoro Privato Nazionale</w:t>
    </w:r>
    <w:r w:rsidRPr="00041C5F">
      <w:rPr>
        <w:rFonts w:ascii="Calibri" w:hAnsi="Calibri"/>
        <w:color w:val="000000"/>
        <w:sz w:val="18"/>
        <w:szCs w:val="18"/>
      </w:rPr>
      <w:t>:</w:t>
    </w:r>
    <w:r w:rsidRPr="00041C5F">
      <w:rPr>
        <w:rStyle w:val="apple-converted-space"/>
        <w:rFonts w:ascii="Calibri" w:hAnsi="Calibri"/>
        <w:color w:val="000000"/>
        <w:sz w:val="18"/>
        <w:szCs w:val="18"/>
      </w:rPr>
      <w:t> </w:t>
    </w:r>
    <w:hyperlink r:id="rId1" w:tgtFrame="_blank" w:history="1">
      <w:r w:rsidRPr="00041C5F">
        <w:rPr>
          <w:rStyle w:val="Collegamentoipertestuale"/>
          <w:rFonts w:ascii="Calibri" w:hAnsi="Calibri"/>
          <w:color w:val="800080"/>
          <w:sz w:val="18"/>
          <w:szCs w:val="18"/>
        </w:rPr>
        <w:t>usblavoroprivato@pec.usb.it</w:t>
      </w:r>
    </w:hyperlink>
    <w:r w:rsidRPr="00041C5F">
      <w:rPr>
        <w:rFonts w:ascii="Calibri" w:hAnsi="Calibri"/>
        <w:color w:val="000000"/>
        <w:sz w:val="18"/>
        <w:szCs w:val="18"/>
      </w:rPr>
      <w:t xml:space="preserve">   </w:t>
    </w:r>
    <w:r w:rsidRPr="00041C5F">
      <w:rPr>
        <w:rFonts w:ascii="Calibri" w:hAnsi="Calibri" w:cs="Calibri"/>
        <w:sz w:val="18"/>
        <w:szCs w:val="18"/>
      </w:rPr>
      <w:t>mail</w:t>
    </w:r>
    <w:r w:rsidRPr="00041C5F">
      <w:rPr>
        <w:rFonts w:ascii="Calibri" w:hAnsi="Calibri"/>
        <w:color w:val="000000"/>
        <w:sz w:val="18"/>
        <w:szCs w:val="18"/>
      </w:rPr>
      <w:t xml:space="preserve">  </w:t>
    </w:r>
    <w:hyperlink r:id="rId2" w:history="1">
      <w:r w:rsidRPr="00041C5F">
        <w:rPr>
          <w:rStyle w:val="Collegamentoipertestuale"/>
          <w:rFonts w:ascii="Calibri" w:hAnsi="Calibri" w:cs="Calibri"/>
          <w:sz w:val="18"/>
          <w:szCs w:val="18"/>
        </w:rPr>
        <w:t>lavoroprivato@usb.it</w:t>
      </w:r>
    </w:hyperlink>
  </w:p>
  <w:p w:rsidR="00707901" w:rsidRDefault="00041C5F" w:rsidP="00707901">
    <w:pPr>
      <w:jc w:val="center"/>
      <w:rPr>
        <w:rFonts w:ascii="Calibri" w:hAnsi="Calibri" w:cs="Calibri"/>
        <w:i/>
        <w:sz w:val="18"/>
        <w:szCs w:val="18"/>
      </w:rPr>
    </w:pPr>
    <w:r w:rsidRPr="00041C5F">
      <w:rPr>
        <w:rFonts w:ascii="Calibri" w:hAnsi="Calibri" w:cs="Calibri"/>
        <w:i/>
        <w:sz w:val="18"/>
        <w:szCs w:val="18"/>
      </w:rPr>
      <w:t xml:space="preserve">Sede provinciale : </w:t>
    </w:r>
    <w:r w:rsidR="00707901">
      <w:rPr>
        <w:rFonts w:ascii="Calibri" w:hAnsi="Calibri" w:cs="Calibri"/>
        <w:i/>
        <w:sz w:val="18"/>
        <w:szCs w:val="18"/>
      </w:rPr>
      <w:t xml:space="preserve">Roma, </w:t>
    </w:r>
    <w:r w:rsidRPr="00041C5F">
      <w:rPr>
        <w:rFonts w:ascii="Calibri" w:hAnsi="Calibri" w:cs="Calibri"/>
        <w:i/>
        <w:sz w:val="18"/>
        <w:szCs w:val="18"/>
      </w:rPr>
      <w:t xml:space="preserve"> </w:t>
    </w:r>
    <w:r w:rsidR="00707901">
      <w:rPr>
        <w:rFonts w:ascii="Calibri" w:hAnsi="Calibri" w:cs="Calibri"/>
        <w:i/>
        <w:sz w:val="18"/>
        <w:szCs w:val="18"/>
      </w:rPr>
      <w:t xml:space="preserve">Via dell’aeroporto, 129 </w:t>
    </w:r>
    <w:r w:rsidR="00120EDC">
      <w:rPr>
        <w:rFonts w:ascii="Calibri" w:hAnsi="Calibri" w:cs="Calibri"/>
        <w:i/>
        <w:sz w:val="18"/>
        <w:szCs w:val="18"/>
      </w:rPr>
      <w:t xml:space="preserve"> </w:t>
    </w:r>
    <w:proofErr w:type="spellStart"/>
    <w:r w:rsidR="00120EDC">
      <w:rPr>
        <w:rFonts w:ascii="Calibri" w:hAnsi="Calibri" w:cs="Calibri"/>
        <w:i/>
        <w:sz w:val="18"/>
        <w:szCs w:val="18"/>
      </w:rPr>
      <w:t>cap</w:t>
    </w:r>
    <w:proofErr w:type="spellEnd"/>
    <w:r w:rsidR="00120EDC">
      <w:rPr>
        <w:rFonts w:ascii="Calibri" w:hAnsi="Calibri" w:cs="Calibri"/>
        <w:i/>
        <w:sz w:val="18"/>
        <w:szCs w:val="18"/>
      </w:rPr>
      <w:t xml:space="preserve"> </w:t>
    </w:r>
    <w:r w:rsidR="00707901">
      <w:rPr>
        <w:rFonts w:ascii="Calibri" w:hAnsi="Calibri" w:cs="Calibri"/>
        <w:i/>
        <w:sz w:val="18"/>
        <w:szCs w:val="18"/>
      </w:rPr>
      <w:t>00175, tel.06.762821</w:t>
    </w:r>
    <w:r w:rsidRPr="00041C5F">
      <w:rPr>
        <w:rFonts w:ascii="Calibri" w:hAnsi="Calibri" w:cs="Calibri"/>
        <w:i/>
        <w:sz w:val="18"/>
        <w:szCs w:val="18"/>
      </w:rPr>
      <w:t xml:space="preserve">-Fax </w:t>
    </w:r>
    <w:r w:rsidR="00707901">
      <w:rPr>
        <w:rFonts w:ascii="Calibri" w:hAnsi="Calibri" w:cs="Calibri"/>
        <w:i/>
        <w:sz w:val="18"/>
        <w:szCs w:val="18"/>
      </w:rPr>
      <w:t>06.7628233</w:t>
    </w:r>
  </w:p>
  <w:p w:rsidR="00041C5F" w:rsidRPr="00707901" w:rsidRDefault="00041C5F" w:rsidP="00707901">
    <w:pPr>
      <w:jc w:val="center"/>
      <w:rPr>
        <w:rFonts w:ascii="Calibri" w:hAnsi="Calibri" w:cs="Calibri"/>
        <w:i/>
        <w:sz w:val="18"/>
        <w:szCs w:val="18"/>
      </w:rPr>
    </w:pPr>
    <w:r w:rsidRPr="00041C5F">
      <w:rPr>
        <w:rFonts w:cs="Calibri"/>
        <w:i/>
        <w:sz w:val="18"/>
        <w:szCs w:val="18"/>
      </w:rPr>
      <w:t> </w:t>
    </w:r>
  </w:p>
  <w:p w:rsidR="00041C5F" w:rsidRDefault="00041C5F" w:rsidP="00041C5F">
    <w:pPr>
      <w:spacing w:line="360" w:lineRule="auto"/>
      <w:jc w:val="center"/>
      <w:rPr>
        <w:rFonts w:ascii="Calibri" w:hAnsi="Calibri"/>
        <w:color w:val="000000"/>
        <w:sz w:val="22"/>
        <w:szCs w:val="22"/>
      </w:rPr>
    </w:pPr>
  </w:p>
  <w:p w:rsidR="00041C5F" w:rsidRDefault="00041C5F">
    <w:pPr>
      <w:pStyle w:val="Pidipagina"/>
    </w:pPr>
  </w:p>
  <w:p w:rsidR="00041C5F" w:rsidRDefault="00041C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DB" w:rsidRDefault="00922DDB" w:rsidP="00041C5F">
      <w:r>
        <w:separator/>
      </w:r>
    </w:p>
  </w:footnote>
  <w:footnote w:type="continuationSeparator" w:id="0">
    <w:p w:rsidR="00922DDB" w:rsidRDefault="00922DDB" w:rsidP="0004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5F" w:rsidRDefault="00036D21" w:rsidP="00036D21">
    <w:pPr>
      <w:pStyle w:val="Intestazione"/>
      <w:ind w:left="-426"/>
    </w:pPr>
    <w:r>
      <w:rPr>
        <w:noProof/>
      </w:rPr>
      <w:drawing>
        <wp:inline distT="0" distB="0" distL="0" distR="0">
          <wp:extent cx="733425" cy="733425"/>
          <wp:effectExtent l="19050" t="0" r="9525" b="0"/>
          <wp:docPr id="2" name="Immagine 1" descr="035057DE30FD40098A97C2DE2F78BA06@ci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057DE30FD40098A97C2DE2F78BA06@ciccio"/>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cs="Tahoma"/>
        <w:color w:val="810000"/>
        <w:sz w:val="20"/>
        <w:szCs w:val="20"/>
      </w:rPr>
      <w:t xml:space="preserve">                                                           </w:t>
    </w:r>
    <w:r w:rsidR="00307A26">
      <w:rPr>
        <w:rFonts w:cs="Tahoma"/>
        <w:color w:val="81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35" w:hanging="360"/>
      </w:pPr>
      <w:rPr>
        <w:rFonts w:ascii="Symbol" w:hAnsi="Symbol"/>
        <w:sz w:val="22"/>
        <w:szCs w:val="22"/>
      </w:rPr>
    </w:lvl>
  </w:abstractNum>
  <w:abstractNum w:abstractNumId="1" w15:restartNumberingAfterBreak="0">
    <w:nsid w:val="511256F6"/>
    <w:multiLevelType w:val="hybridMultilevel"/>
    <w:tmpl w:val="AA9221A4"/>
    <w:lvl w:ilvl="0" w:tplc="00000002">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F"/>
    <w:rsid w:val="00036D21"/>
    <w:rsid w:val="00041C5F"/>
    <w:rsid w:val="000A6004"/>
    <w:rsid w:val="000F2A8C"/>
    <w:rsid w:val="00120EDC"/>
    <w:rsid w:val="00194267"/>
    <w:rsid w:val="00197028"/>
    <w:rsid w:val="00307A26"/>
    <w:rsid w:val="00406E05"/>
    <w:rsid w:val="00460F8B"/>
    <w:rsid w:val="00483B3C"/>
    <w:rsid w:val="00505517"/>
    <w:rsid w:val="005D6A07"/>
    <w:rsid w:val="00633601"/>
    <w:rsid w:val="00675BF1"/>
    <w:rsid w:val="006A5273"/>
    <w:rsid w:val="006E43A3"/>
    <w:rsid w:val="00707901"/>
    <w:rsid w:val="0071339B"/>
    <w:rsid w:val="00793C3A"/>
    <w:rsid w:val="007D60AF"/>
    <w:rsid w:val="008132AD"/>
    <w:rsid w:val="008150F0"/>
    <w:rsid w:val="008756F0"/>
    <w:rsid w:val="008B61D9"/>
    <w:rsid w:val="00912B20"/>
    <w:rsid w:val="00922DDB"/>
    <w:rsid w:val="009A52F1"/>
    <w:rsid w:val="009B2432"/>
    <w:rsid w:val="009E793E"/>
    <w:rsid w:val="00A069FB"/>
    <w:rsid w:val="00A3181B"/>
    <w:rsid w:val="00A37394"/>
    <w:rsid w:val="00A4537A"/>
    <w:rsid w:val="00A47D3F"/>
    <w:rsid w:val="00A53AD1"/>
    <w:rsid w:val="00A931A8"/>
    <w:rsid w:val="00C85EDE"/>
    <w:rsid w:val="00D03E5B"/>
    <w:rsid w:val="00E26C86"/>
    <w:rsid w:val="00E376A8"/>
    <w:rsid w:val="00E426C2"/>
    <w:rsid w:val="00E539D8"/>
    <w:rsid w:val="00EC37F9"/>
    <w:rsid w:val="00FF5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14FDF5-09B3-49F9-B5CC-9E8D3D4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1C5F"/>
    <w:pPr>
      <w:spacing w:after="0" w:line="240" w:lineRule="auto"/>
    </w:pPr>
    <w:rPr>
      <w:rFonts w:ascii="Tahoma" w:eastAsia="Times New Roman" w:hAnsi="Tahoma" w:cs="Times New Roman"/>
      <w:sz w:val="24"/>
      <w:szCs w:val="24"/>
      <w:lang w:eastAsia="it-IT"/>
    </w:rPr>
  </w:style>
  <w:style w:type="paragraph" w:styleId="Titolo5">
    <w:name w:val="heading 5"/>
    <w:basedOn w:val="Normale"/>
    <w:next w:val="Normale"/>
    <w:link w:val="Titolo5Carattere"/>
    <w:semiHidden/>
    <w:unhideWhenUsed/>
    <w:qFormat/>
    <w:rsid w:val="00307A26"/>
    <w:pPr>
      <w:spacing w:before="240" w:after="60"/>
      <w:outlineLvl w:val="4"/>
    </w:pPr>
    <w:rPr>
      <w:rFonts w:ascii="Times New Roman" w:hAnsi="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1C5F"/>
    <w:pPr>
      <w:tabs>
        <w:tab w:val="center" w:pos="4819"/>
        <w:tab w:val="right" w:pos="9638"/>
      </w:tabs>
    </w:pPr>
  </w:style>
  <w:style w:type="character" w:customStyle="1" w:styleId="IntestazioneCarattere">
    <w:name w:val="Intestazione Carattere"/>
    <w:basedOn w:val="Carpredefinitoparagrafo"/>
    <w:link w:val="Intestazione"/>
    <w:uiPriority w:val="99"/>
    <w:rsid w:val="00041C5F"/>
    <w:rPr>
      <w:rFonts w:ascii="Tahoma" w:eastAsia="Times New Roman" w:hAnsi="Tahoma" w:cs="Times New Roman"/>
      <w:sz w:val="24"/>
      <w:szCs w:val="24"/>
      <w:lang w:eastAsia="it-IT"/>
    </w:rPr>
  </w:style>
  <w:style w:type="paragraph" w:styleId="Pidipagina">
    <w:name w:val="footer"/>
    <w:basedOn w:val="Normale"/>
    <w:link w:val="PidipaginaCarattere"/>
    <w:uiPriority w:val="99"/>
    <w:unhideWhenUsed/>
    <w:rsid w:val="00041C5F"/>
    <w:pPr>
      <w:tabs>
        <w:tab w:val="center" w:pos="4819"/>
        <w:tab w:val="right" w:pos="9638"/>
      </w:tabs>
    </w:pPr>
  </w:style>
  <w:style w:type="character" w:customStyle="1" w:styleId="PidipaginaCarattere">
    <w:name w:val="Piè di pagina Carattere"/>
    <w:basedOn w:val="Carpredefinitoparagrafo"/>
    <w:link w:val="Pidipagina"/>
    <w:uiPriority w:val="99"/>
    <w:rsid w:val="00041C5F"/>
    <w:rPr>
      <w:rFonts w:ascii="Tahoma" w:eastAsia="Times New Roman" w:hAnsi="Tahoma" w:cs="Times New Roman"/>
      <w:sz w:val="24"/>
      <w:szCs w:val="24"/>
      <w:lang w:eastAsia="it-IT"/>
    </w:rPr>
  </w:style>
  <w:style w:type="paragraph" w:styleId="Testofumetto">
    <w:name w:val="Balloon Text"/>
    <w:basedOn w:val="Normale"/>
    <w:link w:val="TestofumettoCarattere"/>
    <w:uiPriority w:val="99"/>
    <w:semiHidden/>
    <w:unhideWhenUsed/>
    <w:rsid w:val="00041C5F"/>
    <w:rPr>
      <w:rFonts w:cs="Tahoma"/>
      <w:sz w:val="16"/>
      <w:szCs w:val="16"/>
    </w:rPr>
  </w:style>
  <w:style w:type="character" w:customStyle="1" w:styleId="TestofumettoCarattere">
    <w:name w:val="Testo fumetto Carattere"/>
    <w:basedOn w:val="Carpredefinitoparagrafo"/>
    <w:link w:val="Testofumetto"/>
    <w:uiPriority w:val="99"/>
    <w:semiHidden/>
    <w:rsid w:val="00041C5F"/>
    <w:rPr>
      <w:rFonts w:ascii="Tahoma" w:eastAsia="Times New Roman" w:hAnsi="Tahoma" w:cs="Tahoma"/>
      <w:sz w:val="16"/>
      <w:szCs w:val="16"/>
      <w:lang w:eastAsia="it-IT"/>
    </w:rPr>
  </w:style>
  <w:style w:type="character" w:styleId="Collegamentoipertestuale">
    <w:name w:val="Hyperlink"/>
    <w:rsid w:val="00041C5F"/>
    <w:rPr>
      <w:color w:val="0000FF"/>
      <w:u w:val="single"/>
    </w:rPr>
  </w:style>
  <w:style w:type="character" w:customStyle="1" w:styleId="apple-converted-space">
    <w:name w:val="apple-converted-space"/>
    <w:basedOn w:val="Carpredefinitoparagrafo"/>
    <w:rsid w:val="00041C5F"/>
  </w:style>
  <w:style w:type="character" w:customStyle="1" w:styleId="Titolo5Carattere">
    <w:name w:val="Titolo 5 Carattere"/>
    <w:basedOn w:val="Carpredefinitoparagrafo"/>
    <w:link w:val="Titolo5"/>
    <w:semiHidden/>
    <w:rsid w:val="00307A26"/>
    <w:rPr>
      <w:rFonts w:ascii="Times New Roman" w:eastAsia="Times New Roman" w:hAnsi="Times New Roman" w:cs="Times New Roman"/>
      <w:b/>
      <w:bCs/>
      <w:i/>
      <w:iCs/>
      <w:sz w:val="26"/>
      <w:szCs w:val="26"/>
      <w:lang w:eastAsia="it-IT"/>
    </w:rPr>
  </w:style>
  <w:style w:type="paragraph" w:customStyle="1" w:styleId="Contenutotabella">
    <w:name w:val="Contenuto tabella"/>
    <w:basedOn w:val="Corpotesto"/>
    <w:rsid w:val="00505517"/>
    <w:pPr>
      <w:suppressLineNumbers/>
      <w:suppressAutoHyphens/>
      <w:spacing w:after="0"/>
      <w:jc w:val="both"/>
    </w:pPr>
    <w:rPr>
      <w:rFonts w:ascii="Times New Roman" w:hAnsi="Times New Roman"/>
      <w:kern w:val="1"/>
      <w:lang w:eastAsia="ar-SA"/>
    </w:rPr>
  </w:style>
  <w:style w:type="paragraph" w:styleId="Corpotesto">
    <w:name w:val="Body Text"/>
    <w:basedOn w:val="Normale"/>
    <w:link w:val="CorpotestoCarattere"/>
    <w:uiPriority w:val="99"/>
    <w:semiHidden/>
    <w:unhideWhenUsed/>
    <w:rsid w:val="00505517"/>
    <w:pPr>
      <w:spacing w:after="120"/>
    </w:pPr>
  </w:style>
  <w:style w:type="character" w:customStyle="1" w:styleId="CorpotestoCarattere">
    <w:name w:val="Corpo testo Carattere"/>
    <w:basedOn w:val="Carpredefinitoparagrafo"/>
    <w:link w:val="Corpotesto"/>
    <w:uiPriority w:val="99"/>
    <w:semiHidden/>
    <w:rsid w:val="00505517"/>
    <w:rPr>
      <w:rFonts w:ascii="Tahoma" w:eastAsia="Times New Roman" w:hAnsi="Tahoma" w:cs="Times New Roman"/>
      <w:sz w:val="24"/>
      <w:szCs w:val="24"/>
      <w:lang w:eastAsia="it-IT"/>
    </w:rPr>
  </w:style>
  <w:style w:type="paragraph" w:customStyle="1" w:styleId="Standard">
    <w:name w:val="Standard"/>
    <w:rsid w:val="009E79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stonormale">
    <w:name w:val="Plain Text"/>
    <w:basedOn w:val="Normale"/>
    <w:link w:val="TestonormaleCarattere"/>
    <w:uiPriority w:val="99"/>
    <w:unhideWhenUsed/>
    <w:rsid w:val="00A931A8"/>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931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96960">
      <w:bodyDiv w:val="1"/>
      <w:marLeft w:val="0"/>
      <w:marRight w:val="0"/>
      <w:marTop w:val="0"/>
      <w:marBottom w:val="0"/>
      <w:divBdr>
        <w:top w:val="none" w:sz="0" w:space="0" w:color="auto"/>
        <w:left w:val="none" w:sz="0" w:space="0" w:color="auto"/>
        <w:bottom w:val="none" w:sz="0" w:space="0" w:color="auto"/>
        <w:right w:val="none" w:sz="0" w:space="0" w:color="auto"/>
      </w:divBdr>
    </w:div>
    <w:div w:id="586578258">
      <w:bodyDiv w:val="1"/>
      <w:marLeft w:val="0"/>
      <w:marRight w:val="0"/>
      <w:marTop w:val="0"/>
      <w:marBottom w:val="0"/>
      <w:divBdr>
        <w:top w:val="none" w:sz="0" w:space="0" w:color="auto"/>
        <w:left w:val="none" w:sz="0" w:space="0" w:color="auto"/>
        <w:bottom w:val="none" w:sz="0" w:space="0" w:color="auto"/>
        <w:right w:val="none" w:sz="0" w:space="0" w:color="auto"/>
      </w:divBdr>
    </w:div>
    <w:div w:id="1359163900">
      <w:bodyDiv w:val="1"/>
      <w:marLeft w:val="0"/>
      <w:marRight w:val="0"/>
      <w:marTop w:val="0"/>
      <w:marBottom w:val="0"/>
      <w:divBdr>
        <w:top w:val="none" w:sz="0" w:space="0" w:color="auto"/>
        <w:left w:val="none" w:sz="0" w:space="0" w:color="auto"/>
        <w:bottom w:val="none" w:sz="0" w:space="0" w:color="auto"/>
        <w:right w:val="none" w:sz="0" w:space="0" w:color="auto"/>
      </w:divBdr>
    </w:div>
    <w:div w:id="18554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mpietro.castano@mise.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ministro@mise.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issariostraordinario@gruppoilv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avoroprivato@usb.it" TargetMode="External"/><Relationship Id="rId1" Type="http://schemas.openxmlformats.org/officeDocument/2006/relationships/hyperlink" Target="mailto:usblavoroprivato@pec.us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usb001</cp:lastModifiedBy>
  <cp:revision>2</cp:revision>
  <cp:lastPrinted>2017-11-28T10:28:00Z</cp:lastPrinted>
  <dcterms:created xsi:type="dcterms:W3CDTF">2017-11-28T10:32:00Z</dcterms:created>
  <dcterms:modified xsi:type="dcterms:W3CDTF">2017-11-28T10:32:00Z</dcterms:modified>
</cp:coreProperties>
</file>