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stopreformattato"/>
        <w:rPr>
          <w:rFonts w:ascii="Liberation Serif" w:hAnsi="Liberation Serif"/>
          <w:color w:val="333333"/>
          <w:sz w:val="24"/>
          <w:szCs w:val="24"/>
        </w:rPr>
      </w:pPr>
      <w:r>
        <w:rPr>
          <w:rFonts w:ascii="Liberation Serif" w:hAnsi="Liberation Serif"/>
          <w:color w:val="333333"/>
          <w:sz w:val="24"/>
          <w:szCs w:val="24"/>
        </w:rPr>
        <w:t>CASA -REDDITO - DIGNITA'</w:t>
      </w:r>
    </w:p>
    <w:p>
      <w:pPr>
        <w:pStyle w:val="Testopreformattato"/>
        <w:pBdr>
          <w:top w:val="nil"/>
          <w:left w:val="nil"/>
          <w:bottom w:val="nil"/>
          <w:right w:val="nil"/>
        </w:pBdr>
        <w:spacing w:before="0" w:after="0"/>
        <w:rPr>
          <w:rFonts w:ascii="Liberation Serif" w:hAnsi="Liberation Serif"/>
          <w:color w:val="333333"/>
          <w:sz w:val="24"/>
          <w:szCs w:val="24"/>
        </w:rPr>
      </w:pPr>
      <w:r>
        <w:rPr>
          <w:rFonts w:ascii="Liberation Serif" w:hAnsi="Liberation Serif"/>
          <w:color w:val="333333"/>
          <w:sz w:val="24"/>
          <w:szCs w:val="24"/>
        </w:rPr>
        <w:t>la Roma meticcia delle lotte sociali occupa per colpire i veri responsabili della crisi</w:t>
      </w:r>
    </w:p>
    <w:p>
      <w:pPr>
        <w:pStyle w:val="Testopreformattato"/>
        <w:pBdr>
          <w:top w:val="nil"/>
          <w:left w:val="nil"/>
          <w:bottom w:val="nil"/>
          <w:right w:val="nil"/>
        </w:pBdr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estopreformattato"/>
        <w:pBdr>
          <w:top w:val="nil"/>
          <w:left w:val="nil"/>
          <w:bottom w:val="nil"/>
          <w:right w:val="nil"/>
        </w:pBdr>
        <w:spacing w:before="0" w:after="0"/>
        <w:rPr>
          <w:rFonts w:ascii="Liberation Serif" w:hAnsi="Liberation Serif"/>
          <w:color w:val="333333"/>
          <w:sz w:val="24"/>
          <w:szCs w:val="24"/>
        </w:rPr>
      </w:pPr>
      <w:r>
        <w:rPr>
          <w:rFonts w:ascii="Liberation Serif" w:hAnsi="Liberation Serif"/>
          <w:color w:val="333333"/>
          <w:sz w:val="24"/>
          <w:szCs w:val="24"/>
        </w:rPr>
        <w:t>In questa nuova giornata di sciopero sociale e di mobilitazione diffusa contro l'austerity e la precarietà, contro lo sfruttamento e la devastazione dei territori, come movimenti per il diritto all'abitare abbiamo deciso colpire ancora.</w:t>
      </w:r>
    </w:p>
    <w:p>
      <w:pPr>
        <w:pStyle w:val="Testopreformattato"/>
        <w:pBdr>
          <w:top w:val="nil"/>
          <w:left w:val="nil"/>
          <w:bottom w:val="nil"/>
          <w:right w:val="nil"/>
        </w:pBdr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estopreformattato"/>
        <w:pBdr>
          <w:top w:val="nil"/>
          <w:left w:val="nil"/>
          <w:bottom w:val="nil"/>
          <w:right w:val="nil"/>
        </w:pBdr>
        <w:spacing w:before="0" w:after="0"/>
        <w:rPr>
          <w:rFonts w:ascii="Liberation Serif" w:hAnsi="Liberation Serif"/>
          <w:color w:val="333333"/>
          <w:sz w:val="24"/>
          <w:szCs w:val="24"/>
        </w:rPr>
      </w:pPr>
      <w:r>
        <w:rPr>
          <w:rFonts w:ascii="Liberation Serif" w:hAnsi="Liberation Serif"/>
          <w:color w:val="333333"/>
          <w:sz w:val="24"/>
          <w:szCs w:val="24"/>
        </w:rPr>
        <w:t>Oggi abbiamo occupato in piazza Albania a Roma – su viale Aventino  un enorme stabile che BNL – Bnp Paribas, già colpevole di aver cartolarizzato e regalato ai privati importanti quote di patrimonio pubblico, sta trasformando dal uffici in “preziosi e remunerativi” alloggi. Altre case dai prezzi irraggiungibili che gonfireanno ancora la bolla speculativa che avvolge la città e non serviranno a dare risposte ai bisogni dei precari, dei disoccupati, delle periferie.</w:t>
      </w:r>
    </w:p>
    <w:p>
      <w:pPr>
        <w:pStyle w:val="Testopreformattato"/>
        <w:pBdr>
          <w:top w:val="nil"/>
          <w:left w:val="nil"/>
          <w:bottom w:val="nil"/>
          <w:right w:val="nil"/>
        </w:pBdr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estopreformattato"/>
        <w:pBdr>
          <w:top w:val="nil"/>
          <w:left w:val="nil"/>
          <w:bottom w:val="nil"/>
          <w:right w:val="nil"/>
        </w:pBdr>
        <w:spacing w:before="0" w:after="0"/>
        <w:rPr>
          <w:rFonts w:ascii="Liberation Serif" w:hAnsi="Liberation Serif"/>
          <w:color w:val="333333"/>
          <w:sz w:val="24"/>
          <w:szCs w:val="24"/>
        </w:rPr>
      </w:pPr>
      <w:r>
        <w:rPr>
          <w:rFonts w:ascii="Liberation Serif" w:hAnsi="Liberation Serif"/>
          <w:color w:val="333333"/>
          <w:sz w:val="24"/>
          <w:szCs w:val="24"/>
        </w:rPr>
        <w:t>Il blocco di questo cantiere vuole da un lato contribuire al blocco diffuso della produzione metropolitana, dall'altro individuare le responsabilità delle banche, della grande finanza e dei potenti nelle politiche che si stanno abbattendo sul nostro paese ed affamando, letteralmente, milioni di persone. Proprio quegli interessi e quei poteri forti che vengono pienamente incarnati dal neoliberismo selvaggio del governo Renzi, che conduce dall'alto una pesante e violenta guerra contro i poveri e i precari.</w:t>
      </w:r>
    </w:p>
    <w:p>
      <w:pPr>
        <w:pStyle w:val="Testopreformattato"/>
        <w:pBdr>
          <w:top w:val="nil"/>
          <w:left w:val="nil"/>
          <w:bottom w:val="nil"/>
          <w:right w:val="nil"/>
        </w:pBdr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estopreformattato"/>
        <w:pBdr>
          <w:top w:val="nil"/>
          <w:left w:val="nil"/>
          <w:bottom w:val="nil"/>
          <w:right w:val="nil"/>
        </w:pBdr>
        <w:spacing w:before="0" w:after="0"/>
        <w:rPr>
          <w:rFonts w:ascii="Liberation Serif" w:hAnsi="Liberation Serif"/>
          <w:color w:val="333333"/>
          <w:sz w:val="24"/>
          <w:szCs w:val="24"/>
        </w:rPr>
      </w:pPr>
      <w:r>
        <w:rPr>
          <w:rFonts w:ascii="Liberation Serif" w:hAnsi="Liberation Serif"/>
          <w:color w:val="333333"/>
          <w:sz w:val="24"/>
          <w:szCs w:val="24"/>
        </w:rPr>
        <w:t>Non ci arrenderemo a un presente e a un futuro di sfruttamento e guerre fra poveri. Sappiamo bene chi sono i veri responsabili della devastazione sociale che stiamo subendo in nome e per conto dei profitti e delle rendite di pochi.</w:t>
      </w:r>
    </w:p>
    <w:p>
      <w:pPr>
        <w:pStyle w:val="Testopreformattato"/>
        <w:pBdr>
          <w:top w:val="nil"/>
          <w:left w:val="nil"/>
          <w:bottom w:val="nil"/>
          <w:right w:val="nil"/>
        </w:pBdr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estopreformattato"/>
        <w:pBdr>
          <w:top w:val="nil"/>
          <w:left w:val="nil"/>
          <w:bottom w:val="nil"/>
          <w:right w:val="nil"/>
        </w:pBdr>
        <w:spacing w:before="0" w:after="0"/>
        <w:rPr>
          <w:rFonts w:ascii="Liberation Serif" w:hAnsi="Liberation Serif"/>
          <w:color w:val="333333"/>
          <w:sz w:val="24"/>
          <w:szCs w:val="24"/>
        </w:rPr>
      </w:pPr>
      <w:r>
        <w:rPr>
          <w:rFonts w:ascii="Liberation Serif" w:hAnsi="Liberation Serif"/>
          <w:color w:val="333333"/>
          <w:sz w:val="24"/>
          <w:szCs w:val="24"/>
        </w:rPr>
        <w:t>Ribaltiamo Job Act, Sblocca Italia, e Decreto Lupi</w:t>
      </w:r>
    </w:p>
    <w:p>
      <w:pPr>
        <w:pStyle w:val="Testopreformattato"/>
        <w:pBdr>
          <w:top w:val="nil"/>
          <w:left w:val="nil"/>
          <w:bottom w:val="nil"/>
          <w:right w:val="nil"/>
        </w:pBdr>
        <w:spacing w:before="0" w:after="0"/>
        <w:rPr>
          <w:rFonts w:ascii="Liberation Serif" w:hAnsi="Liberation Serif"/>
          <w:color w:val="333333"/>
          <w:sz w:val="24"/>
          <w:szCs w:val="24"/>
        </w:rPr>
      </w:pPr>
      <w:r>
        <w:rPr>
          <w:rFonts w:ascii="Liberation Serif" w:hAnsi="Liberation Serif"/>
          <w:color w:val="333333"/>
          <w:sz w:val="24"/>
          <w:szCs w:val="24"/>
        </w:rPr>
        <w:t>Fermiamo la vendita e la cancellazione dell'Edilizia Residenziale Pubblica</w:t>
      </w:r>
    </w:p>
    <w:p>
      <w:pPr>
        <w:pStyle w:val="Testopreformattato"/>
        <w:pBdr>
          <w:top w:val="nil"/>
          <w:left w:val="nil"/>
          <w:bottom w:val="nil"/>
          <w:right w:val="nil"/>
        </w:pBdr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estopreformattato"/>
        <w:pBdr>
          <w:top w:val="nil"/>
          <w:left w:val="nil"/>
          <w:bottom w:val="nil"/>
          <w:right w:val="nil"/>
        </w:pBdr>
        <w:spacing w:before="0" w:after="0"/>
        <w:rPr>
          <w:rFonts w:ascii="Liberation Serif" w:hAnsi="Liberation Serif"/>
          <w:color w:val="333333"/>
          <w:sz w:val="24"/>
          <w:szCs w:val="24"/>
        </w:rPr>
      </w:pPr>
      <w:r>
        <w:rPr>
          <w:rFonts w:ascii="Liberation Serif" w:hAnsi="Liberation Serif"/>
          <w:color w:val="333333"/>
          <w:sz w:val="24"/>
          <w:szCs w:val="24"/>
        </w:rPr>
        <w:t>Renzi stai sereno ribalteremo la storia che stai scrivendo per noi, ci riprendiamo tutto!!</w:t>
      </w:r>
    </w:p>
    <w:p>
      <w:pPr>
        <w:pStyle w:val="Corpodeltesto"/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it-IT" w:eastAsia="zh-CN" w:bidi="hi-IN"/>
    </w:rPr>
  </w:style>
  <w:style w:type="paragraph" w:styleId="Titolo2">
    <w:name w:val="Titolo 2"/>
    <w:basedOn w:val="Titolo"/>
    <w:pPr>
      <w:spacing w:before="200" w:after="120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Testopreformattato">
    <w:name w:val="Testo preformattato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2014-11-13T10:33:00Z</dcterms:created>
  <dc:creator>Contropiano </dc:creator>
  <dc:language>it-IT</dc:language>
  <cp:revision>0</cp:revision>
</cp:coreProperties>
</file>